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40" w:rsidRPr="00957440" w:rsidRDefault="00DA13BE" w:rsidP="0095744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-350520</wp:posOffset>
            </wp:positionV>
            <wp:extent cx="762000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-386715</wp:posOffset>
            </wp:positionV>
            <wp:extent cx="829310" cy="835025"/>
            <wp:effectExtent l="0" t="0" r="889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80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-350520</wp:posOffset>
            </wp:positionV>
            <wp:extent cx="768350" cy="7740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440" w:rsidRPr="00957440">
        <w:rPr>
          <w:sz w:val="24"/>
          <w:szCs w:val="24"/>
        </w:rPr>
        <w:t xml:space="preserve">FRAGRANCE – </w:t>
      </w:r>
      <w:r>
        <w:rPr>
          <w:sz w:val="24"/>
          <w:szCs w:val="24"/>
        </w:rPr>
        <w:t>BLACK POMEGRANATE</w:t>
      </w:r>
    </w:p>
    <w:p w:rsidR="00957440" w:rsidRPr="00957440" w:rsidRDefault="00957440" w:rsidP="00957440">
      <w:pPr>
        <w:spacing w:after="0" w:line="240" w:lineRule="auto"/>
        <w:rPr>
          <w:sz w:val="24"/>
          <w:szCs w:val="24"/>
        </w:rPr>
      </w:pPr>
      <w:r w:rsidRPr="00957440">
        <w:rPr>
          <w:sz w:val="24"/>
          <w:szCs w:val="24"/>
        </w:rPr>
        <w:t>20% in Perfumers Alcohol</w:t>
      </w:r>
    </w:p>
    <w:p w:rsidR="00957440" w:rsidRPr="00957440" w:rsidRDefault="00957440" w:rsidP="00957440">
      <w:pPr>
        <w:spacing w:after="0" w:line="240" w:lineRule="auto"/>
        <w:rPr>
          <w:noProof/>
          <w:sz w:val="24"/>
          <w:szCs w:val="24"/>
          <w:lang w:eastAsia="en-GB"/>
        </w:rPr>
      </w:pPr>
      <w:bookmarkStart w:id="0" w:name="_GoBack"/>
      <w:bookmarkEnd w:id="0"/>
    </w:p>
    <w:p w:rsidR="00EF36A5" w:rsidRDefault="00EF36A5" w:rsidP="00957440">
      <w:pPr>
        <w:spacing w:after="0" w:line="240" w:lineRule="auto"/>
        <w:rPr>
          <w:noProof/>
          <w:sz w:val="24"/>
          <w:szCs w:val="24"/>
          <w:lang w:eastAsia="en-GB"/>
        </w:rPr>
      </w:pPr>
      <w:r w:rsidRPr="00EF36A5">
        <w:rPr>
          <w:noProof/>
          <w:sz w:val="24"/>
          <w:szCs w:val="24"/>
          <w:lang w:eastAsia="en-GB"/>
        </w:rPr>
        <w:t>DANGER - Keep away from heat, hot surfaces, sparks, open flames and other ignition sources. No smoking</w:t>
      </w:r>
    </w:p>
    <w:p w:rsidR="00957440" w:rsidRPr="00957440" w:rsidRDefault="00957440" w:rsidP="00957440">
      <w:pPr>
        <w:spacing w:after="0" w:line="240" w:lineRule="auto"/>
        <w:rPr>
          <w:noProof/>
          <w:sz w:val="24"/>
          <w:szCs w:val="24"/>
          <w:lang w:eastAsia="en-GB"/>
        </w:rPr>
      </w:pPr>
      <w:r w:rsidRPr="00957440">
        <w:rPr>
          <w:noProof/>
          <w:sz w:val="24"/>
          <w:szCs w:val="24"/>
          <w:lang w:eastAsia="en-GB"/>
        </w:rPr>
        <w:t>W</w:t>
      </w:r>
      <w:r w:rsidR="00EF36A5">
        <w:rPr>
          <w:noProof/>
          <w:sz w:val="24"/>
          <w:szCs w:val="24"/>
          <w:lang w:eastAsia="en-GB"/>
        </w:rPr>
        <w:t>ARNING</w:t>
      </w:r>
      <w:r w:rsidRPr="00957440">
        <w:rPr>
          <w:noProof/>
          <w:sz w:val="24"/>
          <w:szCs w:val="24"/>
          <w:lang w:eastAsia="en-GB"/>
        </w:rPr>
        <w:t>: May cause an allergic skin reaction. Causes serious eye irritation,</w:t>
      </w:r>
    </w:p>
    <w:p w:rsidR="00957440" w:rsidRPr="00957440" w:rsidRDefault="00814804" w:rsidP="00957440">
      <w:pPr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Toxic</w:t>
      </w:r>
      <w:r w:rsidR="00957440" w:rsidRPr="00957440">
        <w:rPr>
          <w:noProof/>
          <w:sz w:val="24"/>
          <w:szCs w:val="24"/>
          <w:lang w:eastAsia="en-GB"/>
        </w:rPr>
        <w:t xml:space="preserve"> to aquatic life with long lasting effects.</w:t>
      </w:r>
      <w:r w:rsidR="00957440" w:rsidRPr="00957440">
        <w:rPr>
          <w:sz w:val="24"/>
          <w:szCs w:val="24"/>
        </w:rPr>
        <w:t xml:space="preserve"> </w:t>
      </w:r>
      <w:r w:rsidR="00957440" w:rsidRPr="00957440">
        <w:rPr>
          <w:noProof/>
          <w:sz w:val="24"/>
          <w:szCs w:val="24"/>
          <w:lang w:eastAsia="en-GB"/>
        </w:rPr>
        <w:t xml:space="preserve">IF IN EYES: Rinse cautiously </w:t>
      </w:r>
    </w:p>
    <w:p w:rsidR="00957440" w:rsidRPr="00957440" w:rsidRDefault="00957440" w:rsidP="00957440">
      <w:pPr>
        <w:spacing w:after="0" w:line="240" w:lineRule="auto"/>
        <w:rPr>
          <w:noProof/>
          <w:sz w:val="24"/>
          <w:szCs w:val="24"/>
          <w:lang w:eastAsia="en-GB"/>
        </w:rPr>
      </w:pPr>
      <w:r w:rsidRPr="00957440">
        <w:rPr>
          <w:noProof/>
          <w:sz w:val="24"/>
          <w:szCs w:val="24"/>
          <w:lang w:eastAsia="en-GB"/>
        </w:rPr>
        <w:t xml:space="preserve">with water for several minutes. Remove contact lenses, if present and easy to do. </w:t>
      </w:r>
    </w:p>
    <w:p w:rsidR="00957440" w:rsidRPr="00957440" w:rsidRDefault="00957440" w:rsidP="00957440">
      <w:pPr>
        <w:spacing w:after="0" w:line="240" w:lineRule="auto"/>
        <w:rPr>
          <w:noProof/>
          <w:sz w:val="24"/>
          <w:szCs w:val="24"/>
          <w:lang w:eastAsia="en-GB"/>
        </w:rPr>
      </w:pPr>
      <w:r w:rsidRPr="00957440">
        <w:rPr>
          <w:noProof/>
          <w:sz w:val="24"/>
          <w:szCs w:val="24"/>
          <w:lang w:eastAsia="en-GB"/>
        </w:rPr>
        <w:t xml:space="preserve">Continue rinsing. IF ON SKIN: Wash with plenty of soap and water. </w:t>
      </w:r>
    </w:p>
    <w:p w:rsidR="00957440" w:rsidRPr="00957440" w:rsidRDefault="00957440" w:rsidP="00957440">
      <w:pPr>
        <w:spacing w:after="0" w:line="240" w:lineRule="auto"/>
        <w:rPr>
          <w:noProof/>
          <w:sz w:val="24"/>
          <w:szCs w:val="24"/>
          <w:lang w:eastAsia="en-GB"/>
        </w:rPr>
      </w:pPr>
      <w:r w:rsidRPr="00957440">
        <w:rPr>
          <w:noProof/>
          <w:sz w:val="24"/>
          <w:szCs w:val="24"/>
          <w:lang w:eastAsia="en-GB"/>
        </w:rPr>
        <w:t xml:space="preserve">If skin irritation or rash occurs: Get medical advice/attention. </w:t>
      </w:r>
    </w:p>
    <w:p w:rsidR="00957440" w:rsidRPr="00957440" w:rsidRDefault="00957440" w:rsidP="00957440">
      <w:pPr>
        <w:spacing w:after="0" w:line="240" w:lineRule="auto"/>
        <w:rPr>
          <w:noProof/>
          <w:sz w:val="24"/>
          <w:szCs w:val="24"/>
          <w:lang w:eastAsia="en-GB"/>
        </w:rPr>
      </w:pPr>
      <w:r w:rsidRPr="00957440">
        <w:rPr>
          <w:noProof/>
          <w:sz w:val="24"/>
          <w:szCs w:val="24"/>
          <w:lang w:eastAsia="en-GB"/>
        </w:rPr>
        <w:t>Dispose of contents/container to approved disposal site, in accordance</w:t>
      </w:r>
    </w:p>
    <w:p w:rsidR="00DA13BE" w:rsidRDefault="00957440" w:rsidP="00DA13BE">
      <w:pPr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 w:rsidRPr="00957440">
        <w:rPr>
          <w:noProof/>
          <w:sz w:val="24"/>
          <w:szCs w:val="24"/>
          <w:lang w:eastAsia="en-GB"/>
        </w:rPr>
        <w:t xml:space="preserve">with local regulations. Contains- </w:t>
      </w:r>
      <w:r w:rsidR="00DA13BE" w:rsidRPr="00DA13BE">
        <w:rPr>
          <w:rFonts w:ascii="Arial-BoldMT" w:hAnsi="Arial-BoldMT" w:cs="Arial-BoldMT"/>
          <w:bCs/>
          <w:sz w:val="20"/>
          <w:szCs w:val="20"/>
        </w:rPr>
        <w:t>ALCOHOL, EUGENOL,</w:t>
      </w:r>
      <w:r w:rsidR="00DA13BE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DA13BE" w:rsidRPr="00DA13BE">
        <w:rPr>
          <w:rFonts w:ascii="Arial-BoldMT" w:hAnsi="Arial-BoldMT" w:cs="Arial-BoldMT"/>
          <w:bCs/>
          <w:sz w:val="20"/>
          <w:szCs w:val="20"/>
        </w:rPr>
        <w:t>HYDROXYISOHEXYL 3-CYCLOHEXENE CARBOXALDEHYDE, TETRAMETHYL</w:t>
      </w:r>
      <w:r w:rsidR="00DA13BE">
        <w:rPr>
          <w:rFonts w:ascii="Arial-BoldMT" w:hAnsi="Arial-BoldMT" w:cs="Arial-BoldMT"/>
          <w:bCs/>
          <w:sz w:val="20"/>
          <w:szCs w:val="20"/>
        </w:rPr>
        <w:t xml:space="preserve"> ACETYLOCTAHY-</w:t>
      </w:r>
    </w:p>
    <w:p w:rsidR="00DA13BE" w:rsidRPr="00DA13BE" w:rsidRDefault="00DA13BE" w:rsidP="00DA13BE">
      <w:pPr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>DRONAPHTHALENES (</w:t>
      </w:r>
      <w:r w:rsidRPr="00DA13BE">
        <w:rPr>
          <w:rFonts w:ascii="Arial-BoldMT" w:hAnsi="Arial-BoldMT" w:cs="Arial-BoldMT"/>
          <w:bCs/>
          <w:sz w:val="20"/>
          <w:szCs w:val="20"/>
        </w:rPr>
        <w:t>E)-1-(2,6,6-TRIMETHYL-1,3-CYCLOHEXADIEN-1-YL)-2-BUTEN-1-</w:t>
      </w:r>
    </w:p>
    <w:p w:rsidR="00957440" w:rsidRPr="00957440" w:rsidRDefault="00DA13BE" w:rsidP="005859D8">
      <w:pPr>
        <w:spacing w:after="0" w:line="240" w:lineRule="auto"/>
        <w:rPr>
          <w:noProof/>
          <w:sz w:val="24"/>
          <w:szCs w:val="24"/>
          <w:lang w:eastAsia="en-GB"/>
        </w:rPr>
      </w:pPr>
      <w:r w:rsidRPr="00DA13BE">
        <w:rPr>
          <w:rFonts w:ascii="Arial-BoldMT" w:hAnsi="Arial-BoldMT" w:cs="Arial-BoldMT"/>
          <w:bCs/>
          <w:sz w:val="20"/>
          <w:szCs w:val="20"/>
        </w:rPr>
        <w:t>ONE, DIHYDRO PENTAMETHYLINDANONE (DPMI).</w:t>
      </w:r>
      <w:r>
        <w:rPr>
          <w:rFonts w:ascii="Arial-BoldMT" w:hAnsi="Arial-BoldMT" w:cs="Arial-BoldMT"/>
          <w:bCs/>
          <w:sz w:val="20"/>
          <w:szCs w:val="20"/>
        </w:rPr>
        <w:t xml:space="preserve"> </w:t>
      </w:r>
      <w:r w:rsidR="00957440" w:rsidRPr="00957440">
        <w:rPr>
          <w:noProof/>
          <w:sz w:val="20"/>
          <w:szCs w:val="20"/>
          <w:lang w:eastAsia="en-GB"/>
        </w:rPr>
        <w:t>May</w:t>
      </w:r>
      <w:r w:rsidR="00957440" w:rsidRPr="00957440">
        <w:rPr>
          <w:noProof/>
          <w:sz w:val="24"/>
          <w:szCs w:val="24"/>
          <w:lang w:eastAsia="en-GB"/>
        </w:rPr>
        <w:t xml:space="preserve"> produce an allergic reaction</w:t>
      </w:r>
    </w:p>
    <w:p w:rsidR="00957440" w:rsidRPr="00957440" w:rsidRDefault="00957440" w:rsidP="00957440">
      <w:pPr>
        <w:spacing w:after="0" w:line="240" w:lineRule="auto"/>
        <w:rPr>
          <w:sz w:val="24"/>
          <w:szCs w:val="24"/>
        </w:rPr>
      </w:pPr>
      <w:r w:rsidRPr="00957440">
        <w:rPr>
          <w:sz w:val="24"/>
          <w:szCs w:val="24"/>
        </w:rPr>
        <w:t xml:space="preserve">MANUFACTURER – Your business name, 12 Any Street, Anywhere, </w:t>
      </w:r>
    </w:p>
    <w:p w:rsidR="00957440" w:rsidRPr="00957440" w:rsidRDefault="00957440" w:rsidP="00957440">
      <w:pPr>
        <w:spacing w:after="0" w:line="240" w:lineRule="auto"/>
        <w:rPr>
          <w:sz w:val="24"/>
          <w:szCs w:val="24"/>
        </w:rPr>
      </w:pPr>
      <w:r w:rsidRPr="00957440">
        <w:rPr>
          <w:sz w:val="24"/>
          <w:szCs w:val="24"/>
        </w:rPr>
        <w:t>Your County, AA12BB. Your telephone number 01234568910</w:t>
      </w:r>
    </w:p>
    <w:p w:rsidR="007D4022" w:rsidRPr="00926811" w:rsidRDefault="007D4022" w:rsidP="00EB6858">
      <w:pPr>
        <w:pStyle w:val="NoSpacing"/>
        <w:rPr>
          <w:sz w:val="18"/>
          <w:szCs w:val="18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A2B" w:rsidRDefault="003D0A2B" w:rsidP="00814804">
      <w:pPr>
        <w:spacing w:after="0" w:line="240" w:lineRule="auto"/>
      </w:pPr>
      <w:r>
        <w:separator/>
      </w:r>
    </w:p>
  </w:endnote>
  <w:endnote w:type="continuationSeparator" w:id="0">
    <w:p w:rsidR="003D0A2B" w:rsidRDefault="003D0A2B" w:rsidP="0081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A2B" w:rsidRDefault="003D0A2B" w:rsidP="00814804">
      <w:pPr>
        <w:spacing w:after="0" w:line="240" w:lineRule="auto"/>
      </w:pPr>
      <w:r>
        <w:separator/>
      </w:r>
    </w:p>
  </w:footnote>
  <w:footnote w:type="continuationSeparator" w:id="0">
    <w:p w:rsidR="003D0A2B" w:rsidRDefault="003D0A2B" w:rsidP="00814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58"/>
    <w:rsid w:val="000B52B4"/>
    <w:rsid w:val="001F10D5"/>
    <w:rsid w:val="00372C97"/>
    <w:rsid w:val="003A177C"/>
    <w:rsid w:val="003D0A2B"/>
    <w:rsid w:val="00461C9E"/>
    <w:rsid w:val="00545270"/>
    <w:rsid w:val="00564F52"/>
    <w:rsid w:val="005859D8"/>
    <w:rsid w:val="007B51E9"/>
    <w:rsid w:val="007D4022"/>
    <w:rsid w:val="007E25B2"/>
    <w:rsid w:val="00814804"/>
    <w:rsid w:val="009165E1"/>
    <w:rsid w:val="00926811"/>
    <w:rsid w:val="00957440"/>
    <w:rsid w:val="00A45897"/>
    <w:rsid w:val="00CF42A6"/>
    <w:rsid w:val="00DA13BE"/>
    <w:rsid w:val="00EB6858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61C79-2290-4D27-9694-94CA770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04"/>
  </w:style>
  <w:style w:type="paragraph" w:styleId="Footer">
    <w:name w:val="footer"/>
    <w:basedOn w:val="Normal"/>
    <w:link w:val="FooterChar"/>
    <w:uiPriority w:val="99"/>
    <w:unhideWhenUsed/>
    <w:rsid w:val="00814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Microsoft account</cp:lastModifiedBy>
  <cp:revision>2</cp:revision>
  <cp:lastPrinted>2016-02-23T18:35:00Z</cp:lastPrinted>
  <dcterms:created xsi:type="dcterms:W3CDTF">2021-04-12T11:57:00Z</dcterms:created>
  <dcterms:modified xsi:type="dcterms:W3CDTF">2021-04-12T11:57:00Z</dcterms:modified>
</cp:coreProperties>
</file>